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62" w:rsidRPr="00E52B1D" w:rsidRDefault="008647CC">
      <w:pPr>
        <w:rPr>
          <w:rFonts w:ascii="ＭＳ 明朝" w:eastAsia="ＭＳ 明朝" w:hAnsi="ＭＳ 明朝"/>
        </w:rPr>
      </w:pPr>
      <w:r w:rsidRPr="00E52B1D">
        <w:rPr>
          <w:rFonts w:ascii="ＭＳ 明朝" w:eastAsia="ＭＳ 明朝" w:hAnsi="ＭＳ 明朝" w:hint="eastAsia"/>
        </w:rPr>
        <w:t>単元計画（指導と評価の計画）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79"/>
        <w:gridCol w:w="1983"/>
        <w:gridCol w:w="2225"/>
        <w:gridCol w:w="2090"/>
        <w:gridCol w:w="2087"/>
        <w:gridCol w:w="2076"/>
        <w:gridCol w:w="2067"/>
        <w:gridCol w:w="2069"/>
        <w:gridCol w:w="2066"/>
      </w:tblGrid>
      <w:tr w:rsidR="007152B7" w:rsidRPr="00E52B1D" w:rsidTr="00C16A98">
        <w:tc>
          <w:tcPr>
            <w:tcW w:w="2261" w:type="dxa"/>
            <w:gridSpan w:val="2"/>
          </w:tcPr>
          <w:p w:rsidR="00B97E5D" w:rsidRPr="00E52B1D" w:rsidRDefault="00B97E5D" w:rsidP="00B97E5D">
            <w:pPr>
              <w:jc w:val="center"/>
              <w:rPr>
                <w:rFonts w:ascii="ＭＳ 明朝" w:eastAsia="ＭＳ 明朝" w:hAnsi="ＭＳ 明朝"/>
              </w:rPr>
            </w:pPr>
            <w:r w:rsidRPr="00E52B1D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983" w:type="dxa"/>
          </w:tcPr>
          <w:p w:rsidR="00B97E5D" w:rsidRPr="00E52B1D" w:rsidRDefault="00B97E5D" w:rsidP="00B97E5D">
            <w:pPr>
              <w:jc w:val="center"/>
              <w:rPr>
                <w:rFonts w:ascii="ＭＳ 明朝" w:eastAsia="ＭＳ 明朝" w:hAnsi="ＭＳ 明朝"/>
              </w:rPr>
            </w:pPr>
            <w:r w:rsidRPr="00E52B1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225" w:type="dxa"/>
          </w:tcPr>
          <w:p w:rsidR="00B97E5D" w:rsidRPr="00E52B1D" w:rsidRDefault="00B97E5D" w:rsidP="00B97E5D">
            <w:pPr>
              <w:jc w:val="center"/>
              <w:rPr>
                <w:rFonts w:ascii="ＭＳ 明朝" w:eastAsia="ＭＳ 明朝" w:hAnsi="ＭＳ 明朝"/>
              </w:rPr>
            </w:pPr>
            <w:r w:rsidRPr="00E52B1D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090" w:type="dxa"/>
          </w:tcPr>
          <w:p w:rsidR="00B97E5D" w:rsidRPr="00E52B1D" w:rsidRDefault="00B97E5D" w:rsidP="00B97E5D">
            <w:pPr>
              <w:jc w:val="center"/>
              <w:rPr>
                <w:rFonts w:ascii="ＭＳ 明朝" w:eastAsia="ＭＳ 明朝" w:hAnsi="ＭＳ 明朝"/>
              </w:rPr>
            </w:pPr>
            <w:r w:rsidRPr="00E52B1D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087" w:type="dxa"/>
          </w:tcPr>
          <w:p w:rsidR="00B97E5D" w:rsidRPr="00E52B1D" w:rsidRDefault="00B97E5D" w:rsidP="00B97E5D">
            <w:pPr>
              <w:jc w:val="center"/>
              <w:rPr>
                <w:rFonts w:ascii="ＭＳ 明朝" w:eastAsia="ＭＳ 明朝" w:hAnsi="ＭＳ 明朝"/>
              </w:rPr>
            </w:pPr>
            <w:r w:rsidRPr="00E52B1D">
              <w:rPr>
                <w:rFonts w:ascii="ＭＳ 明朝" w:eastAsia="ＭＳ 明朝" w:hAnsi="ＭＳ 明朝" w:hint="eastAsia"/>
              </w:rPr>
              <w:t>４</w:t>
            </w:r>
            <w:r w:rsidR="00444C3B">
              <w:rPr>
                <w:rFonts w:ascii="ＭＳ 明朝" w:eastAsia="ＭＳ 明朝" w:hAnsi="ＭＳ 明朝" w:hint="eastAsia"/>
              </w:rPr>
              <w:t>（本時）</w:t>
            </w:r>
          </w:p>
        </w:tc>
        <w:tc>
          <w:tcPr>
            <w:tcW w:w="2076" w:type="dxa"/>
          </w:tcPr>
          <w:p w:rsidR="00B97E5D" w:rsidRPr="00E52B1D" w:rsidRDefault="00B97E5D" w:rsidP="00B97E5D">
            <w:pPr>
              <w:jc w:val="center"/>
              <w:rPr>
                <w:rFonts w:ascii="ＭＳ 明朝" w:eastAsia="ＭＳ 明朝" w:hAnsi="ＭＳ 明朝"/>
              </w:rPr>
            </w:pPr>
            <w:r w:rsidRPr="00E52B1D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067" w:type="dxa"/>
          </w:tcPr>
          <w:p w:rsidR="00B97E5D" w:rsidRPr="00E52B1D" w:rsidRDefault="00B97E5D" w:rsidP="00B97E5D">
            <w:pPr>
              <w:jc w:val="center"/>
              <w:rPr>
                <w:rFonts w:ascii="ＭＳ 明朝" w:eastAsia="ＭＳ 明朝" w:hAnsi="ＭＳ 明朝"/>
              </w:rPr>
            </w:pPr>
            <w:r w:rsidRPr="00E52B1D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069" w:type="dxa"/>
          </w:tcPr>
          <w:p w:rsidR="00B97E5D" w:rsidRPr="00E52B1D" w:rsidRDefault="00B97E5D" w:rsidP="00B97E5D">
            <w:pPr>
              <w:jc w:val="center"/>
              <w:rPr>
                <w:rFonts w:ascii="ＭＳ 明朝" w:eastAsia="ＭＳ 明朝" w:hAnsi="ＭＳ 明朝"/>
              </w:rPr>
            </w:pPr>
            <w:r w:rsidRPr="00E52B1D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066" w:type="dxa"/>
          </w:tcPr>
          <w:p w:rsidR="00B97E5D" w:rsidRPr="00E52B1D" w:rsidRDefault="00B97E5D" w:rsidP="00B97E5D">
            <w:pPr>
              <w:jc w:val="center"/>
              <w:rPr>
                <w:rFonts w:ascii="ＭＳ 明朝" w:eastAsia="ＭＳ 明朝" w:hAnsi="ＭＳ 明朝"/>
              </w:rPr>
            </w:pPr>
            <w:r w:rsidRPr="00E52B1D">
              <w:rPr>
                <w:rFonts w:ascii="ＭＳ 明朝" w:eastAsia="ＭＳ 明朝" w:hAnsi="ＭＳ 明朝" w:hint="eastAsia"/>
              </w:rPr>
              <w:t>８</w:t>
            </w:r>
          </w:p>
        </w:tc>
      </w:tr>
      <w:tr w:rsidR="00C16A98" w:rsidRPr="00E52B1D" w:rsidTr="00C16A98">
        <w:trPr>
          <w:trHeight w:val="242"/>
        </w:trPr>
        <w:tc>
          <w:tcPr>
            <w:tcW w:w="2261" w:type="dxa"/>
            <w:gridSpan w:val="2"/>
          </w:tcPr>
          <w:p w:rsidR="00C16A98" w:rsidRPr="00E52B1D" w:rsidRDefault="00C16A98" w:rsidP="00B97E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段階</w:t>
            </w:r>
          </w:p>
        </w:tc>
        <w:tc>
          <w:tcPr>
            <w:tcW w:w="1983" w:type="dxa"/>
          </w:tcPr>
          <w:p w:rsidR="00C16A98" w:rsidRPr="00E52B1D" w:rsidRDefault="00C16A98" w:rsidP="00B97E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ステップ１</w:t>
            </w:r>
          </w:p>
        </w:tc>
        <w:tc>
          <w:tcPr>
            <w:tcW w:w="6402" w:type="dxa"/>
            <w:gridSpan w:val="3"/>
          </w:tcPr>
          <w:p w:rsidR="00C16A98" w:rsidRPr="00E52B1D" w:rsidRDefault="00C16A98" w:rsidP="00C16A9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ステップ２</w:t>
            </w:r>
          </w:p>
        </w:tc>
        <w:tc>
          <w:tcPr>
            <w:tcW w:w="6212" w:type="dxa"/>
            <w:gridSpan w:val="3"/>
          </w:tcPr>
          <w:p w:rsidR="00C16A98" w:rsidRPr="00E52B1D" w:rsidRDefault="00C16A98" w:rsidP="00C16A9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ステップ３</w:t>
            </w:r>
          </w:p>
        </w:tc>
        <w:tc>
          <w:tcPr>
            <w:tcW w:w="2066" w:type="dxa"/>
          </w:tcPr>
          <w:p w:rsidR="00C16A98" w:rsidRPr="00E52B1D" w:rsidRDefault="00C16A98" w:rsidP="00B97E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ステップ４</w:t>
            </w:r>
          </w:p>
        </w:tc>
      </w:tr>
      <w:tr w:rsidR="00AD39E7" w:rsidRPr="00E52B1D" w:rsidTr="00C16A98">
        <w:trPr>
          <w:trHeight w:val="242"/>
        </w:trPr>
        <w:tc>
          <w:tcPr>
            <w:tcW w:w="2261" w:type="dxa"/>
            <w:gridSpan w:val="2"/>
            <w:vMerge w:val="restart"/>
          </w:tcPr>
          <w:p w:rsidR="008912AB" w:rsidRDefault="00AD39E7" w:rsidP="008912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０</w:t>
            </w:r>
          </w:p>
          <w:p w:rsidR="008912AB" w:rsidRDefault="008912AB" w:rsidP="008912A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912AB" w:rsidRDefault="008912AB" w:rsidP="008912A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912AB" w:rsidRDefault="008912AB" w:rsidP="008912A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912AB" w:rsidRDefault="008912AB" w:rsidP="008912A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912AB" w:rsidRDefault="008912AB" w:rsidP="008912A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7152B7" w:rsidRDefault="007152B7" w:rsidP="008912A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7152B7" w:rsidRPr="00E52B1D" w:rsidRDefault="007152B7" w:rsidP="008912A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912AB" w:rsidRDefault="008647CC" w:rsidP="007152B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５</w:t>
            </w:r>
          </w:p>
          <w:p w:rsidR="00581301" w:rsidRPr="00E52B1D" w:rsidRDefault="00581301" w:rsidP="008912A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647CC" w:rsidRDefault="008647CC" w:rsidP="00B97E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１０</w:t>
            </w:r>
          </w:p>
          <w:p w:rsidR="008912AB" w:rsidRDefault="008912AB" w:rsidP="0058130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81301" w:rsidRPr="00E52B1D" w:rsidRDefault="00581301" w:rsidP="0058130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647CC" w:rsidRDefault="008647CC" w:rsidP="00B97E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１５</w:t>
            </w:r>
          </w:p>
          <w:p w:rsidR="008912AB" w:rsidRDefault="008912AB" w:rsidP="0058130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81301" w:rsidRPr="00E52B1D" w:rsidRDefault="00581301" w:rsidP="0058130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912AB" w:rsidRDefault="008647CC" w:rsidP="0058130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２０</w:t>
            </w:r>
          </w:p>
          <w:p w:rsidR="00581301" w:rsidRPr="00E52B1D" w:rsidRDefault="00581301" w:rsidP="0058130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912AB" w:rsidRDefault="008647CC" w:rsidP="0058130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２５</w:t>
            </w:r>
          </w:p>
          <w:p w:rsidR="00581301" w:rsidRPr="00E52B1D" w:rsidRDefault="00581301" w:rsidP="0058130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81301" w:rsidRDefault="008647CC" w:rsidP="0058130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３０</w:t>
            </w:r>
          </w:p>
          <w:p w:rsidR="00581301" w:rsidRPr="00E52B1D" w:rsidRDefault="00581301" w:rsidP="0058130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912AB" w:rsidRDefault="008647CC" w:rsidP="0058130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３５</w:t>
            </w:r>
          </w:p>
          <w:p w:rsidR="00581301" w:rsidRDefault="00581301" w:rsidP="0058130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81301" w:rsidRPr="00E52B1D" w:rsidRDefault="00581301" w:rsidP="0058130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81301" w:rsidRPr="00E52B1D" w:rsidRDefault="008647CC" w:rsidP="0058130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４０</w:t>
            </w:r>
          </w:p>
          <w:p w:rsidR="008647CC" w:rsidRPr="00E52B1D" w:rsidRDefault="008647CC" w:rsidP="00B97E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４５</w:t>
            </w:r>
          </w:p>
        </w:tc>
        <w:tc>
          <w:tcPr>
            <w:tcW w:w="16663" w:type="dxa"/>
            <w:gridSpan w:val="8"/>
          </w:tcPr>
          <w:p w:rsidR="00AD39E7" w:rsidRPr="00E52B1D" w:rsidRDefault="00AD39E7" w:rsidP="00B97E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集合・整列・挨拶</w:t>
            </w:r>
          </w:p>
        </w:tc>
      </w:tr>
      <w:tr w:rsidR="008912AB" w:rsidRPr="00E52B1D" w:rsidTr="00C16A98">
        <w:trPr>
          <w:trHeight w:val="174"/>
        </w:trPr>
        <w:tc>
          <w:tcPr>
            <w:tcW w:w="2261" w:type="dxa"/>
            <w:gridSpan w:val="2"/>
            <w:vMerge/>
          </w:tcPr>
          <w:p w:rsidR="008912AB" w:rsidRPr="00E52B1D" w:rsidRDefault="008912AB" w:rsidP="00B97E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663" w:type="dxa"/>
            <w:gridSpan w:val="8"/>
          </w:tcPr>
          <w:p w:rsidR="008912AB" w:rsidRPr="00E52B1D" w:rsidRDefault="008912AB" w:rsidP="0058130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ねらい・課題の確認</w:t>
            </w:r>
          </w:p>
        </w:tc>
      </w:tr>
      <w:tr w:rsidR="007152B7" w:rsidRPr="00E52B1D" w:rsidTr="00C16A98">
        <w:trPr>
          <w:trHeight w:val="407"/>
        </w:trPr>
        <w:tc>
          <w:tcPr>
            <w:tcW w:w="2261" w:type="dxa"/>
            <w:gridSpan w:val="2"/>
            <w:vMerge/>
          </w:tcPr>
          <w:p w:rsidR="00051A6C" w:rsidRPr="00E52B1D" w:rsidRDefault="00051A6C" w:rsidP="00B97E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</w:tcPr>
          <w:p w:rsidR="00051A6C" w:rsidRPr="00E52B1D" w:rsidRDefault="008912AB" w:rsidP="008912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ティーボールの学習の仕方を知ろう</w:t>
            </w:r>
          </w:p>
        </w:tc>
        <w:tc>
          <w:tcPr>
            <w:tcW w:w="2225" w:type="dxa"/>
          </w:tcPr>
          <w:p w:rsidR="008406B0" w:rsidRPr="00E52B1D" w:rsidRDefault="007E1522" w:rsidP="007E15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ボールを遠くに飛ばそう（打）</w:t>
            </w:r>
          </w:p>
        </w:tc>
        <w:tc>
          <w:tcPr>
            <w:tcW w:w="2090" w:type="dxa"/>
          </w:tcPr>
          <w:p w:rsidR="003348B6" w:rsidRPr="00E52B1D" w:rsidRDefault="007E15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次の塁に速く進むにはどう走れば良いか考えよう（走）</w:t>
            </w:r>
          </w:p>
        </w:tc>
        <w:tc>
          <w:tcPr>
            <w:tcW w:w="2087" w:type="dxa"/>
          </w:tcPr>
          <w:p w:rsidR="003348B6" w:rsidRPr="00E52B1D" w:rsidRDefault="007E15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ボールをつないでアウトをとろう（投・捕）</w:t>
            </w:r>
          </w:p>
        </w:tc>
        <w:tc>
          <w:tcPr>
            <w:tcW w:w="2076" w:type="dxa"/>
          </w:tcPr>
          <w:p w:rsidR="00051A6C" w:rsidRPr="00E52B1D" w:rsidRDefault="007E4262" w:rsidP="007E426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守備の動きを見ながら、進塁しよう。（走）</w:t>
            </w:r>
          </w:p>
        </w:tc>
        <w:tc>
          <w:tcPr>
            <w:tcW w:w="2067" w:type="dxa"/>
          </w:tcPr>
          <w:p w:rsidR="00051A6C" w:rsidRPr="00E52B1D" w:rsidRDefault="007E15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打者の動きを見てアウトをとろう（投・捕）</w:t>
            </w:r>
          </w:p>
        </w:tc>
        <w:tc>
          <w:tcPr>
            <w:tcW w:w="2069" w:type="dxa"/>
          </w:tcPr>
          <w:p w:rsidR="00051A6C" w:rsidRPr="00E52B1D" w:rsidRDefault="007E15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チームをレベルアップさせよう</w:t>
            </w:r>
          </w:p>
        </w:tc>
        <w:tc>
          <w:tcPr>
            <w:tcW w:w="2066" w:type="dxa"/>
          </w:tcPr>
          <w:p w:rsidR="00051A6C" w:rsidRPr="00E52B1D" w:rsidRDefault="008912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学んだことを生かしてティーボール大会をしよう</w:t>
            </w:r>
          </w:p>
        </w:tc>
      </w:tr>
      <w:tr w:rsidR="00C16A98" w:rsidRPr="00E52B1D" w:rsidTr="00C16A98">
        <w:trPr>
          <w:trHeight w:val="1022"/>
        </w:trPr>
        <w:tc>
          <w:tcPr>
            <w:tcW w:w="2261" w:type="dxa"/>
            <w:gridSpan w:val="2"/>
            <w:vMerge/>
          </w:tcPr>
          <w:p w:rsidR="00C16A98" w:rsidRPr="00E52B1D" w:rsidRDefault="00C16A98" w:rsidP="00B97E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</w:tcPr>
          <w:p w:rsidR="00C16A98" w:rsidRDefault="00C16A98" w:rsidP="008912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１．</w:t>
            </w:r>
            <w:r w:rsidRPr="008912AB">
              <w:rPr>
                <w:rFonts w:ascii="ＭＳ 明朝" w:eastAsia="ＭＳ 明朝" w:hAnsi="ＭＳ 明朝" w:hint="eastAsia"/>
                <w:sz w:val="18"/>
                <w:szCs w:val="18"/>
              </w:rPr>
              <w:t>オリエンテーション</w:t>
            </w:r>
          </w:p>
          <w:p w:rsidR="00C16A98" w:rsidRDefault="00C16A98" w:rsidP="008912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・単元のねらい</w:t>
            </w:r>
          </w:p>
          <w:p w:rsidR="00C16A98" w:rsidRDefault="00C16A98" w:rsidP="008912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・単元の流れ</w:t>
            </w:r>
          </w:p>
          <w:p w:rsidR="00C16A98" w:rsidRDefault="00C16A98" w:rsidP="008912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・チーム発表</w:t>
            </w:r>
          </w:p>
          <w:p w:rsidR="00C16A98" w:rsidRDefault="00C16A98" w:rsidP="008912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２．学習資料の確認</w:t>
            </w:r>
          </w:p>
          <w:p w:rsidR="00C16A98" w:rsidRDefault="00C16A98" w:rsidP="008912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・チームカード</w:t>
            </w:r>
          </w:p>
          <w:p w:rsidR="00C16A98" w:rsidRDefault="00C16A98" w:rsidP="008912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・個人カード</w:t>
            </w:r>
          </w:p>
          <w:p w:rsidR="00C16A98" w:rsidRPr="008912AB" w:rsidRDefault="00C16A98" w:rsidP="008912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３．用具の扱いについて</w:t>
            </w:r>
          </w:p>
        </w:tc>
        <w:tc>
          <w:tcPr>
            <w:tcW w:w="12614" w:type="dxa"/>
            <w:gridSpan w:val="6"/>
            <w:vMerge w:val="restart"/>
          </w:tcPr>
          <w:p w:rsidR="00C16A98" w:rsidRPr="00E52B1D" w:rsidRDefault="00C16A98" w:rsidP="00602346">
            <w:pPr>
              <w:ind w:firstLineChars="3200" w:firstLine="5760"/>
              <w:rPr>
                <w:rFonts w:ascii="ＭＳ 明朝" w:eastAsia="ＭＳ 明朝" w:hAnsi="ＭＳ 明朝"/>
                <w:sz w:val="18"/>
                <w:szCs w:val="18"/>
                <w:bdr w:val="single" w:sz="4" w:space="0" w:color="auto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基礎感覚作り</w:t>
            </w:r>
          </w:p>
          <w:p w:rsidR="00C16A98" w:rsidRPr="00E52B1D" w:rsidRDefault="00C16A98" w:rsidP="005205CC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打つ動きにつながる体操・・・・ぶんぶん体操、ぶんくる体操、力ため体操（打）</w:t>
            </w:r>
          </w:p>
          <w:p w:rsidR="00C16A98" w:rsidRPr="00E52B1D" w:rsidRDefault="00C16A98" w:rsidP="005205CC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投げる</w:t>
            </w:r>
            <w:bookmarkStart w:id="0" w:name="_GoBack"/>
            <w:bookmarkEnd w:id="0"/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動きにつながる体操・・・パチン体操、とんくる体操、力ため体操（投）</w:t>
            </w:r>
          </w:p>
          <w:p w:rsidR="00C16A98" w:rsidRPr="00E52B1D" w:rsidRDefault="00C16A98" w:rsidP="005205CC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ボールに慣れる運動・・・・・・セルフキャッチ（持ち替え、投げ上げ、バウンド）</w:t>
            </w:r>
          </w:p>
          <w:p w:rsidR="00C16A98" w:rsidRPr="00E52B1D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パートナーキャッチ（ゴロ、トス、バウンド、フライ）</w:t>
            </w:r>
          </w:p>
        </w:tc>
        <w:tc>
          <w:tcPr>
            <w:tcW w:w="2066" w:type="dxa"/>
          </w:tcPr>
          <w:p w:rsidR="00C16A98" w:rsidRPr="00E52B1D" w:rsidRDefault="00C16A98" w:rsidP="00C16A98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チーム毎に準備運動を行う。</w:t>
            </w:r>
          </w:p>
        </w:tc>
      </w:tr>
      <w:tr w:rsidR="00C16A98" w:rsidRPr="00E52B1D" w:rsidTr="007E7FF1">
        <w:trPr>
          <w:trHeight w:val="838"/>
        </w:trPr>
        <w:tc>
          <w:tcPr>
            <w:tcW w:w="2261" w:type="dxa"/>
            <w:gridSpan w:val="2"/>
            <w:vMerge/>
          </w:tcPr>
          <w:p w:rsidR="00C16A98" w:rsidRPr="00E52B1D" w:rsidRDefault="00C16A98" w:rsidP="00B97E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C16A98" w:rsidRDefault="00C16A98" w:rsidP="008912A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14" w:type="dxa"/>
            <w:gridSpan w:val="6"/>
            <w:vMerge/>
          </w:tcPr>
          <w:p w:rsidR="00C16A98" w:rsidRPr="00E52B1D" w:rsidRDefault="00C16A98" w:rsidP="00602346">
            <w:pPr>
              <w:ind w:firstLineChars="3200" w:firstLine="5760"/>
              <w:rPr>
                <w:rFonts w:ascii="ＭＳ 明朝" w:eastAsia="ＭＳ 明朝" w:hAnsi="ＭＳ 明朝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066" w:type="dxa"/>
            <w:vMerge w:val="restart"/>
          </w:tcPr>
          <w:p w:rsidR="00C16A98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発展学習</w:t>
            </w:r>
          </w:p>
          <w:p w:rsidR="00C16A98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ティーボール大会</w:t>
            </w:r>
          </w:p>
          <w:p w:rsidR="00C16A98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１．試合①</w:t>
            </w:r>
          </w:p>
          <w:p w:rsidR="00C16A98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２．作戦の見直し</w:t>
            </w:r>
          </w:p>
          <w:p w:rsidR="00C16A98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３．試合②</w:t>
            </w:r>
          </w:p>
          <w:p w:rsidR="00C16A98" w:rsidRDefault="00C16A98" w:rsidP="00022FA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４．ティーボールのまとめ</w:t>
            </w:r>
          </w:p>
        </w:tc>
      </w:tr>
      <w:tr w:rsidR="00C16A98" w:rsidRPr="00E52B1D" w:rsidTr="00C16A98">
        <w:trPr>
          <w:trHeight w:val="1692"/>
        </w:trPr>
        <w:tc>
          <w:tcPr>
            <w:tcW w:w="2261" w:type="dxa"/>
            <w:gridSpan w:val="2"/>
            <w:vMerge/>
          </w:tcPr>
          <w:p w:rsidR="00C16A98" w:rsidRPr="00E52B1D" w:rsidRDefault="00C16A98" w:rsidP="00B97E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C16A98" w:rsidRPr="00E52B1D" w:rsidRDefault="00C16A98" w:rsidP="00B97E5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25" w:type="dxa"/>
            <w:vMerge w:val="restart"/>
          </w:tcPr>
          <w:p w:rsidR="00C16A98" w:rsidRDefault="00C16A98" w:rsidP="00F370D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課題学習（打）</w:t>
            </w:r>
          </w:p>
          <w:p w:rsidR="00C16A98" w:rsidRDefault="00C16A98" w:rsidP="00F370D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ローテーションゲーム</w:t>
            </w:r>
          </w:p>
          <w:p w:rsidR="00C16A98" w:rsidRDefault="00C16A98" w:rsidP="00F370D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①ルールの確認</w:t>
            </w:r>
          </w:p>
          <w:p w:rsidR="00C16A98" w:rsidRDefault="00C16A98" w:rsidP="00F370D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②練習</w:t>
            </w:r>
          </w:p>
          <w:p w:rsidR="00C16A98" w:rsidRDefault="00C16A98" w:rsidP="00F370D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③ゲーム</w:t>
            </w:r>
          </w:p>
          <w:p w:rsidR="00C16A98" w:rsidRPr="00F370D8" w:rsidRDefault="00C16A98" w:rsidP="00F370D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④反省</w:t>
            </w:r>
          </w:p>
        </w:tc>
        <w:tc>
          <w:tcPr>
            <w:tcW w:w="2090" w:type="dxa"/>
            <w:vMerge w:val="restart"/>
          </w:tcPr>
          <w:p w:rsidR="00C16A98" w:rsidRDefault="00C16A98" w:rsidP="0054517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課題学習（走）</w:t>
            </w:r>
          </w:p>
          <w:p w:rsidR="00C16A98" w:rsidRPr="00545174" w:rsidRDefault="00C16A98" w:rsidP="0054517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545174">
              <w:rPr>
                <w:rFonts w:ascii="ＭＳ 明朝" w:eastAsia="ＭＳ 明朝" w:hAnsi="ＭＳ 明朝" w:hint="eastAsia"/>
                <w:sz w:val="16"/>
                <w:szCs w:val="18"/>
              </w:rPr>
              <w:t>ベースランニングリレー</w:t>
            </w:r>
          </w:p>
          <w:p w:rsidR="00C16A98" w:rsidRDefault="00C16A98" w:rsidP="0054517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①ルールの確認</w:t>
            </w:r>
          </w:p>
          <w:p w:rsidR="00C16A98" w:rsidRDefault="00C16A98" w:rsidP="0054517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②練習</w:t>
            </w:r>
          </w:p>
          <w:p w:rsidR="00C16A98" w:rsidRDefault="00C16A98" w:rsidP="0054517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③ゲーム</w:t>
            </w:r>
          </w:p>
          <w:p w:rsidR="00C16A98" w:rsidRPr="00545174" w:rsidRDefault="00C16A98" w:rsidP="0054517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④反省</w:t>
            </w:r>
          </w:p>
        </w:tc>
        <w:tc>
          <w:tcPr>
            <w:tcW w:w="2087" w:type="dxa"/>
            <w:vMerge w:val="restart"/>
          </w:tcPr>
          <w:p w:rsidR="00C16A98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課題学習（投・捕）</w:t>
            </w:r>
          </w:p>
          <w:p w:rsidR="00C16A98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一列キャッチボール</w:t>
            </w:r>
          </w:p>
          <w:p w:rsidR="00C16A98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①ルールの確認</w:t>
            </w:r>
          </w:p>
          <w:p w:rsidR="00C16A98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②練習</w:t>
            </w:r>
          </w:p>
          <w:p w:rsidR="00C16A98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③ゲーム</w:t>
            </w:r>
          </w:p>
          <w:p w:rsidR="00C16A98" w:rsidRPr="00E52B1D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④反省</w:t>
            </w:r>
          </w:p>
        </w:tc>
        <w:tc>
          <w:tcPr>
            <w:tcW w:w="2076" w:type="dxa"/>
            <w:vMerge w:val="restart"/>
          </w:tcPr>
          <w:p w:rsidR="00C16A98" w:rsidRPr="00F41DEF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41DEF">
              <w:rPr>
                <w:rFonts w:ascii="ＭＳ 明朝" w:eastAsia="ＭＳ 明朝" w:hAnsi="ＭＳ 明朝" w:hint="eastAsia"/>
                <w:sz w:val="18"/>
                <w:szCs w:val="18"/>
              </w:rPr>
              <w:t>課題学習（打）</w:t>
            </w:r>
          </w:p>
          <w:p w:rsidR="00C16A98" w:rsidRPr="00F41DEF" w:rsidRDefault="00C16A98" w:rsidP="001011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41DEF">
              <w:rPr>
                <w:rFonts w:ascii="ＭＳ 明朝" w:eastAsia="ＭＳ 明朝" w:hAnsi="ＭＳ 明朝" w:hint="eastAsia"/>
                <w:sz w:val="18"/>
                <w:szCs w:val="18"/>
              </w:rPr>
              <w:t>ローテーションゲーム</w:t>
            </w:r>
          </w:p>
          <w:p w:rsidR="00C16A98" w:rsidRPr="00F41DEF" w:rsidRDefault="00C16A98" w:rsidP="001011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41DEF">
              <w:rPr>
                <w:rFonts w:ascii="ＭＳ 明朝" w:eastAsia="ＭＳ 明朝" w:hAnsi="ＭＳ 明朝" w:hint="eastAsia"/>
                <w:sz w:val="18"/>
                <w:szCs w:val="18"/>
              </w:rPr>
              <w:t>①ルールの確認</w:t>
            </w:r>
          </w:p>
          <w:p w:rsidR="00C16A98" w:rsidRPr="00F41DEF" w:rsidRDefault="00C16A98" w:rsidP="001011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41DEF">
              <w:rPr>
                <w:rFonts w:ascii="ＭＳ 明朝" w:eastAsia="ＭＳ 明朝" w:hAnsi="ＭＳ 明朝" w:hint="eastAsia"/>
                <w:sz w:val="18"/>
                <w:szCs w:val="18"/>
              </w:rPr>
              <w:t>②練習</w:t>
            </w:r>
          </w:p>
          <w:p w:rsidR="00C16A98" w:rsidRPr="00F41DEF" w:rsidRDefault="00C16A98" w:rsidP="001011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41DEF">
              <w:rPr>
                <w:rFonts w:ascii="ＭＳ 明朝" w:eastAsia="ＭＳ 明朝" w:hAnsi="ＭＳ 明朝" w:hint="eastAsia"/>
                <w:sz w:val="18"/>
                <w:szCs w:val="18"/>
              </w:rPr>
              <w:t>③ゲーム</w:t>
            </w:r>
          </w:p>
          <w:p w:rsidR="00C16A98" w:rsidRPr="00F41DEF" w:rsidRDefault="00C16A98" w:rsidP="001011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41DEF">
              <w:rPr>
                <w:rFonts w:ascii="ＭＳ 明朝" w:eastAsia="ＭＳ 明朝" w:hAnsi="ＭＳ 明朝" w:hint="eastAsia"/>
                <w:sz w:val="18"/>
                <w:szCs w:val="18"/>
              </w:rPr>
              <w:t>④反省</w:t>
            </w:r>
          </w:p>
        </w:tc>
        <w:tc>
          <w:tcPr>
            <w:tcW w:w="2067" w:type="dxa"/>
            <w:vMerge w:val="restart"/>
          </w:tcPr>
          <w:p w:rsidR="00C16A98" w:rsidRPr="00F41DEF" w:rsidRDefault="00C16A98" w:rsidP="0060234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41DEF">
              <w:rPr>
                <w:rFonts w:ascii="ＭＳ 明朝" w:eastAsia="ＭＳ 明朝" w:hAnsi="ＭＳ 明朝" w:hint="eastAsia"/>
                <w:sz w:val="18"/>
                <w:szCs w:val="18"/>
              </w:rPr>
              <w:t>課題学習</w:t>
            </w:r>
          </w:p>
          <w:p w:rsidR="00C16A98" w:rsidRPr="00F41DEF" w:rsidRDefault="00C16A98" w:rsidP="0060234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41DEF">
              <w:rPr>
                <w:rFonts w:ascii="ＭＳ 明朝" w:eastAsia="ＭＳ 明朝" w:hAnsi="ＭＳ 明朝" w:hint="eastAsia"/>
                <w:sz w:val="18"/>
                <w:szCs w:val="18"/>
              </w:rPr>
              <w:t>一列キャッチボール</w:t>
            </w:r>
          </w:p>
          <w:p w:rsidR="00C16A98" w:rsidRPr="00F41DEF" w:rsidRDefault="00C16A98" w:rsidP="0060234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41DEF">
              <w:rPr>
                <w:rFonts w:ascii="ＭＳ 明朝" w:eastAsia="ＭＳ 明朝" w:hAnsi="ＭＳ 明朝" w:hint="eastAsia"/>
                <w:sz w:val="18"/>
                <w:szCs w:val="18"/>
              </w:rPr>
              <w:t>①ルールの確認</w:t>
            </w:r>
          </w:p>
          <w:p w:rsidR="00C16A98" w:rsidRPr="00F41DEF" w:rsidRDefault="00C16A98" w:rsidP="0060234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41DEF">
              <w:rPr>
                <w:rFonts w:ascii="ＭＳ 明朝" w:eastAsia="ＭＳ 明朝" w:hAnsi="ＭＳ 明朝" w:hint="eastAsia"/>
                <w:sz w:val="18"/>
                <w:szCs w:val="18"/>
              </w:rPr>
              <w:t>②練習</w:t>
            </w:r>
          </w:p>
          <w:p w:rsidR="00C16A98" w:rsidRPr="00F41DEF" w:rsidRDefault="00C16A98" w:rsidP="0060234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41DEF">
              <w:rPr>
                <w:rFonts w:ascii="ＭＳ 明朝" w:eastAsia="ＭＳ 明朝" w:hAnsi="ＭＳ 明朝" w:hint="eastAsia"/>
                <w:sz w:val="18"/>
                <w:szCs w:val="18"/>
              </w:rPr>
              <w:t>③ゲーム</w:t>
            </w:r>
          </w:p>
          <w:p w:rsidR="00C16A98" w:rsidRPr="00F41DEF" w:rsidRDefault="00C16A98" w:rsidP="0054517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41DEF">
              <w:rPr>
                <w:rFonts w:ascii="ＭＳ 明朝" w:eastAsia="ＭＳ 明朝" w:hAnsi="ＭＳ 明朝" w:hint="eastAsia"/>
                <w:sz w:val="18"/>
                <w:szCs w:val="18"/>
              </w:rPr>
              <w:t>④反省</w:t>
            </w:r>
          </w:p>
        </w:tc>
        <w:tc>
          <w:tcPr>
            <w:tcW w:w="2069" w:type="dxa"/>
            <w:vMerge w:val="restart"/>
          </w:tcPr>
          <w:p w:rsidR="00C16A98" w:rsidRPr="00E52B1D" w:rsidRDefault="00C16A98" w:rsidP="0060234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課題学習</w:t>
            </w:r>
          </w:p>
          <w:p w:rsidR="00C16A98" w:rsidRDefault="00C16A98" w:rsidP="0060234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チームの課題に応じて、練習方法を選択する。</w:t>
            </w:r>
          </w:p>
          <w:p w:rsidR="00C16A98" w:rsidRDefault="00C16A98" w:rsidP="0060234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①相談</w:t>
            </w:r>
          </w:p>
          <w:p w:rsidR="00C16A98" w:rsidRPr="00E52B1D" w:rsidRDefault="00C16A98" w:rsidP="0060234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②練習</w:t>
            </w:r>
          </w:p>
        </w:tc>
        <w:tc>
          <w:tcPr>
            <w:tcW w:w="2066" w:type="dxa"/>
            <w:vMerge/>
          </w:tcPr>
          <w:p w:rsidR="00C16A98" w:rsidRPr="00E52B1D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16A98" w:rsidRPr="00E52B1D" w:rsidTr="00C16A98">
        <w:trPr>
          <w:trHeight w:val="360"/>
        </w:trPr>
        <w:tc>
          <w:tcPr>
            <w:tcW w:w="2261" w:type="dxa"/>
            <w:gridSpan w:val="2"/>
            <w:vMerge/>
          </w:tcPr>
          <w:p w:rsidR="00C16A98" w:rsidRPr="00E52B1D" w:rsidRDefault="00C16A98" w:rsidP="00B97E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</w:tcPr>
          <w:p w:rsidR="00C16A98" w:rsidRPr="00E52B1D" w:rsidRDefault="00C16A98" w:rsidP="00AD39E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４．基礎感覚作り</w:t>
            </w:r>
          </w:p>
        </w:tc>
        <w:tc>
          <w:tcPr>
            <w:tcW w:w="2225" w:type="dxa"/>
            <w:vMerge/>
          </w:tcPr>
          <w:p w:rsidR="00C16A98" w:rsidRPr="00E52B1D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90" w:type="dxa"/>
            <w:vMerge/>
          </w:tcPr>
          <w:p w:rsidR="00C16A98" w:rsidRPr="00E52B1D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Merge/>
          </w:tcPr>
          <w:p w:rsidR="00C16A98" w:rsidRPr="00E52B1D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C16A98" w:rsidRPr="00E52B1D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C16A98" w:rsidRPr="00E52B1D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vMerge/>
          </w:tcPr>
          <w:p w:rsidR="00C16A98" w:rsidRPr="00E52B1D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66" w:type="dxa"/>
            <w:vMerge/>
          </w:tcPr>
          <w:p w:rsidR="00C16A98" w:rsidRPr="00E52B1D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16A98" w:rsidRPr="00E52B1D" w:rsidTr="00022FA7">
        <w:trPr>
          <w:trHeight w:val="935"/>
        </w:trPr>
        <w:tc>
          <w:tcPr>
            <w:tcW w:w="2261" w:type="dxa"/>
            <w:gridSpan w:val="2"/>
            <w:vMerge/>
            <w:tcBorders>
              <w:bottom w:val="single" w:sz="4" w:space="0" w:color="auto"/>
            </w:tcBorders>
          </w:tcPr>
          <w:p w:rsidR="00C16A98" w:rsidRPr="00E52B1D" w:rsidRDefault="00C16A98" w:rsidP="00B97E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C16A98" w:rsidRPr="00E52B1D" w:rsidRDefault="00C16A98" w:rsidP="00AD39E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25" w:type="dxa"/>
            <w:vMerge w:val="restart"/>
            <w:tcBorders>
              <w:bottom w:val="single" w:sz="4" w:space="0" w:color="auto"/>
            </w:tcBorders>
          </w:tcPr>
          <w:p w:rsidR="00C16A98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発展学習</w:t>
            </w:r>
          </w:p>
          <w:p w:rsidR="00C16A98" w:rsidRDefault="00600F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簡易的な</w:t>
            </w:r>
            <w:r w:rsidR="00C16A98">
              <w:rPr>
                <w:rFonts w:ascii="ＭＳ 明朝" w:eastAsia="ＭＳ 明朝" w:hAnsi="ＭＳ 明朝" w:hint="eastAsia"/>
                <w:sz w:val="18"/>
                <w:szCs w:val="18"/>
              </w:rPr>
              <w:t>ティーボール</w:t>
            </w:r>
          </w:p>
          <w:p w:rsidR="00C16A98" w:rsidRDefault="00C424EB" w:rsidP="00C424E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C16A98">
              <w:rPr>
                <w:rFonts w:ascii="ＭＳ 明朝" w:eastAsia="ＭＳ 明朝" w:hAnsi="ＭＳ 明朝" w:hint="eastAsia"/>
                <w:sz w:val="18"/>
                <w:szCs w:val="18"/>
              </w:rPr>
              <w:t>攻撃レベル１</w:t>
            </w:r>
          </w:p>
          <w:p w:rsidR="00C16A98" w:rsidRPr="00E52B1D" w:rsidRDefault="00C424EB" w:rsidP="00C424E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C16A98">
              <w:rPr>
                <w:rFonts w:ascii="ＭＳ 明朝" w:eastAsia="ＭＳ 明朝" w:hAnsi="ＭＳ 明朝" w:hint="eastAsia"/>
                <w:sz w:val="18"/>
                <w:szCs w:val="18"/>
              </w:rPr>
              <w:t>守備レベル１</w:t>
            </w:r>
          </w:p>
        </w:tc>
        <w:tc>
          <w:tcPr>
            <w:tcW w:w="2090" w:type="dxa"/>
            <w:vMerge w:val="restart"/>
            <w:tcBorders>
              <w:bottom w:val="single" w:sz="4" w:space="0" w:color="auto"/>
            </w:tcBorders>
          </w:tcPr>
          <w:p w:rsidR="00C16A98" w:rsidRPr="00E52B1D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発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展学習</w:t>
            </w:r>
          </w:p>
          <w:p w:rsidR="00C16A98" w:rsidRDefault="00600F1D" w:rsidP="0054517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簡易的な</w:t>
            </w:r>
            <w:r w:rsidR="00C16A98">
              <w:rPr>
                <w:rFonts w:ascii="ＭＳ 明朝" w:eastAsia="ＭＳ 明朝" w:hAnsi="ＭＳ 明朝" w:hint="eastAsia"/>
                <w:sz w:val="18"/>
                <w:szCs w:val="18"/>
              </w:rPr>
              <w:t>ティーボール</w:t>
            </w:r>
          </w:p>
          <w:p w:rsidR="00C16A98" w:rsidRDefault="00C424EB" w:rsidP="0054517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C16A98">
              <w:rPr>
                <w:rFonts w:ascii="ＭＳ 明朝" w:eastAsia="ＭＳ 明朝" w:hAnsi="ＭＳ 明朝" w:hint="eastAsia"/>
                <w:sz w:val="18"/>
                <w:szCs w:val="18"/>
              </w:rPr>
              <w:t>攻撃レベル２</w:t>
            </w:r>
          </w:p>
          <w:p w:rsidR="00C16A98" w:rsidRDefault="00C424EB" w:rsidP="0054517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C16A98">
              <w:rPr>
                <w:rFonts w:ascii="ＭＳ 明朝" w:eastAsia="ＭＳ 明朝" w:hAnsi="ＭＳ 明朝" w:hint="eastAsia"/>
                <w:sz w:val="18"/>
                <w:szCs w:val="18"/>
              </w:rPr>
              <w:t>守備レベル１</w:t>
            </w:r>
          </w:p>
          <w:p w:rsidR="00893DB8" w:rsidRDefault="00C16A98" w:rsidP="0054517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※走者と守備の接触</w:t>
            </w:r>
          </w:p>
          <w:p w:rsidR="00C16A98" w:rsidRPr="00E52B1D" w:rsidRDefault="00C16A98" w:rsidP="00893DB8">
            <w:pPr>
              <w:ind w:firstLineChars="800" w:firstLine="14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注意</w:t>
            </w:r>
          </w:p>
        </w:tc>
        <w:tc>
          <w:tcPr>
            <w:tcW w:w="2087" w:type="dxa"/>
            <w:vMerge w:val="restart"/>
            <w:tcBorders>
              <w:bottom w:val="single" w:sz="4" w:space="0" w:color="auto"/>
            </w:tcBorders>
          </w:tcPr>
          <w:p w:rsidR="00C16A98" w:rsidRPr="00E52B1D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発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展学習</w:t>
            </w:r>
          </w:p>
          <w:p w:rsidR="00C16A98" w:rsidRDefault="00600F1D" w:rsidP="0054517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簡易的な</w:t>
            </w:r>
            <w:r w:rsidR="00C16A98">
              <w:rPr>
                <w:rFonts w:ascii="ＭＳ 明朝" w:eastAsia="ＭＳ 明朝" w:hAnsi="ＭＳ 明朝" w:hint="eastAsia"/>
                <w:sz w:val="18"/>
                <w:szCs w:val="18"/>
              </w:rPr>
              <w:t>ティーボール</w:t>
            </w:r>
          </w:p>
          <w:p w:rsidR="00C16A98" w:rsidRDefault="00C424EB" w:rsidP="0054517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C16A98">
              <w:rPr>
                <w:rFonts w:ascii="ＭＳ 明朝" w:eastAsia="ＭＳ 明朝" w:hAnsi="ＭＳ 明朝" w:hint="eastAsia"/>
                <w:sz w:val="18"/>
                <w:szCs w:val="18"/>
              </w:rPr>
              <w:t>攻撃レベル２</w:t>
            </w:r>
          </w:p>
          <w:p w:rsidR="00C16A98" w:rsidRPr="00E52B1D" w:rsidRDefault="00C424EB" w:rsidP="0054517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C16A98">
              <w:rPr>
                <w:rFonts w:ascii="ＭＳ 明朝" w:eastAsia="ＭＳ 明朝" w:hAnsi="ＭＳ 明朝" w:hint="eastAsia"/>
                <w:sz w:val="18"/>
                <w:szCs w:val="18"/>
              </w:rPr>
              <w:t>守備レベル２</w:t>
            </w:r>
          </w:p>
        </w:tc>
        <w:tc>
          <w:tcPr>
            <w:tcW w:w="2076" w:type="dxa"/>
            <w:vMerge w:val="restart"/>
            <w:tcBorders>
              <w:bottom w:val="single" w:sz="4" w:space="0" w:color="auto"/>
            </w:tcBorders>
          </w:tcPr>
          <w:p w:rsidR="00C16A98" w:rsidRPr="00E52B1D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発展学習</w:t>
            </w:r>
          </w:p>
          <w:p w:rsidR="00C16A98" w:rsidRDefault="00600F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簡易的な</w:t>
            </w:r>
            <w:r w:rsidR="00C16A98"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ティーボール</w:t>
            </w:r>
          </w:p>
          <w:p w:rsidR="00C16A98" w:rsidRDefault="00C424E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C16A98">
              <w:rPr>
                <w:rFonts w:ascii="ＭＳ 明朝" w:eastAsia="ＭＳ 明朝" w:hAnsi="ＭＳ 明朝" w:hint="eastAsia"/>
                <w:sz w:val="18"/>
                <w:szCs w:val="18"/>
              </w:rPr>
              <w:t>攻撃レベル３</w:t>
            </w:r>
          </w:p>
          <w:p w:rsidR="00C16A98" w:rsidRPr="00E52B1D" w:rsidRDefault="00C424E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C16A98">
              <w:rPr>
                <w:rFonts w:ascii="ＭＳ 明朝" w:eastAsia="ＭＳ 明朝" w:hAnsi="ＭＳ 明朝" w:hint="eastAsia"/>
                <w:sz w:val="18"/>
                <w:szCs w:val="18"/>
              </w:rPr>
              <w:t>守備レベル２</w:t>
            </w:r>
          </w:p>
        </w:tc>
        <w:tc>
          <w:tcPr>
            <w:tcW w:w="2067" w:type="dxa"/>
            <w:vMerge w:val="restart"/>
            <w:tcBorders>
              <w:bottom w:val="single" w:sz="4" w:space="0" w:color="auto"/>
            </w:tcBorders>
          </w:tcPr>
          <w:p w:rsidR="00C16A98" w:rsidRPr="00E52B1D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発展学習</w:t>
            </w:r>
          </w:p>
          <w:p w:rsidR="00C16A98" w:rsidRDefault="00600F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簡易的な</w:t>
            </w:r>
            <w:r w:rsidR="00C16A98"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ティーボール</w:t>
            </w:r>
          </w:p>
          <w:p w:rsidR="00C16A98" w:rsidRDefault="00C424E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C16A98">
              <w:rPr>
                <w:rFonts w:ascii="ＭＳ 明朝" w:eastAsia="ＭＳ 明朝" w:hAnsi="ＭＳ 明朝" w:hint="eastAsia"/>
                <w:sz w:val="18"/>
                <w:szCs w:val="18"/>
              </w:rPr>
              <w:t>攻撃レベル３</w:t>
            </w:r>
          </w:p>
          <w:p w:rsidR="00C16A98" w:rsidRPr="00E52B1D" w:rsidRDefault="00C424E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C16A98">
              <w:rPr>
                <w:rFonts w:ascii="ＭＳ 明朝" w:eastAsia="ＭＳ 明朝" w:hAnsi="ＭＳ 明朝" w:hint="eastAsia"/>
                <w:sz w:val="18"/>
                <w:szCs w:val="18"/>
              </w:rPr>
              <w:t>守備レベル３</w:t>
            </w:r>
          </w:p>
        </w:tc>
        <w:tc>
          <w:tcPr>
            <w:tcW w:w="2069" w:type="dxa"/>
            <w:vMerge w:val="restart"/>
            <w:tcBorders>
              <w:bottom w:val="single" w:sz="4" w:space="0" w:color="auto"/>
            </w:tcBorders>
          </w:tcPr>
          <w:p w:rsidR="00C16A98" w:rsidRPr="00E52B1D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発展学習</w:t>
            </w:r>
          </w:p>
          <w:p w:rsidR="00C16A98" w:rsidRDefault="00600F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簡易的な</w:t>
            </w:r>
            <w:r w:rsidR="00C16A98"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ティーボール</w:t>
            </w:r>
          </w:p>
          <w:p w:rsidR="00C16A98" w:rsidRDefault="00C424E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C16A98">
              <w:rPr>
                <w:rFonts w:ascii="ＭＳ 明朝" w:eastAsia="ＭＳ 明朝" w:hAnsi="ＭＳ 明朝" w:hint="eastAsia"/>
                <w:sz w:val="18"/>
                <w:szCs w:val="18"/>
              </w:rPr>
              <w:t>攻撃レベル３</w:t>
            </w:r>
          </w:p>
          <w:p w:rsidR="00C16A98" w:rsidRPr="00E52B1D" w:rsidRDefault="00C424E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C16A98">
              <w:rPr>
                <w:rFonts w:ascii="ＭＳ 明朝" w:eastAsia="ＭＳ 明朝" w:hAnsi="ＭＳ 明朝" w:hint="eastAsia"/>
                <w:sz w:val="18"/>
                <w:szCs w:val="18"/>
              </w:rPr>
              <w:t>守備レベル３</w:t>
            </w:r>
          </w:p>
        </w:tc>
        <w:tc>
          <w:tcPr>
            <w:tcW w:w="2066" w:type="dxa"/>
            <w:vMerge/>
          </w:tcPr>
          <w:p w:rsidR="00C16A98" w:rsidRPr="00E52B1D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16A98" w:rsidRPr="00E52B1D" w:rsidTr="00C16A98">
        <w:trPr>
          <w:trHeight w:val="2325"/>
        </w:trPr>
        <w:tc>
          <w:tcPr>
            <w:tcW w:w="2261" w:type="dxa"/>
            <w:gridSpan w:val="2"/>
            <w:vMerge/>
          </w:tcPr>
          <w:p w:rsidR="00C16A98" w:rsidRPr="00E52B1D" w:rsidRDefault="00C16A98" w:rsidP="00B97E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</w:tcPr>
          <w:p w:rsidR="00C16A98" w:rsidRPr="00E52B1D" w:rsidRDefault="00C16A98" w:rsidP="00AD39E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試しのゲーム</w:t>
            </w:r>
          </w:p>
        </w:tc>
        <w:tc>
          <w:tcPr>
            <w:tcW w:w="2225" w:type="dxa"/>
            <w:vMerge/>
          </w:tcPr>
          <w:p w:rsidR="00C16A98" w:rsidRPr="00E52B1D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90" w:type="dxa"/>
            <w:vMerge/>
          </w:tcPr>
          <w:p w:rsidR="00C16A98" w:rsidRPr="00E52B1D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Merge/>
          </w:tcPr>
          <w:p w:rsidR="00C16A98" w:rsidRPr="00E52B1D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C16A98" w:rsidRPr="00E52B1D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C16A98" w:rsidRPr="00E52B1D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vMerge/>
          </w:tcPr>
          <w:p w:rsidR="00C16A98" w:rsidRPr="00E52B1D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66" w:type="dxa"/>
            <w:vMerge/>
          </w:tcPr>
          <w:p w:rsidR="00C16A98" w:rsidRPr="00E52B1D" w:rsidRDefault="00C16A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D39E7" w:rsidRPr="00E52B1D" w:rsidTr="00C16A98">
        <w:trPr>
          <w:trHeight w:val="315"/>
        </w:trPr>
        <w:tc>
          <w:tcPr>
            <w:tcW w:w="2261" w:type="dxa"/>
            <w:gridSpan w:val="2"/>
            <w:vMerge/>
          </w:tcPr>
          <w:p w:rsidR="00AD39E7" w:rsidRPr="00E52B1D" w:rsidRDefault="00AD39E7" w:rsidP="00B97E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663" w:type="dxa"/>
            <w:gridSpan w:val="8"/>
          </w:tcPr>
          <w:p w:rsidR="00AD39E7" w:rsidRPr="00E52B1D" w:rsidRDefault="00AD39E7" w:rsidP="00AD39E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振り返り・反省（課題確認）</w:t>
            </w:r>
          </w:p>
        </w:tc>
      </w:tr>
      <w:tr w:rsidR="00AD39E7" w:rsidRPr="00E52B1D" w:rsidTr="00C16A98">
        <w:trPr>
          <w:trHeight w:val="225"/>
        </w:trPr>
        <w:tc>
          <w:tcPr>
            <w:tcW w:w="2261" w:type="dxa"/>
            <w:gridSpan w:val="2"/>
            <w:vMerge/>
          </w:tcPr>
          <w:p w:rsidR="00AD39E7" w:rsidRPr="00E52B1D" w:rsidRDefault="00AD39E7" w:rsidP="00B97E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663" w:type="dxa"/>
            <w:gridSpan w:val="8"/>
          </w:tcPr>
          <w:p w:rsidR="007152B7" w:rsidRPr="00E52B1D" w:rsidRDefault="00AD39E7" w:rsidP="007152B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B1D">
              <w:rPr>
                <w:rFonts w:ascii="ＭＳ 明朝" w:eastAsia="ＭＳ 明朝" w:hAnsi="ＭＳ 明朝" w:hint="eastAsia"/>
                <w:sz w:val="18"/>
                <w:szCs w:val="18"/>
              </w:rPr>
              <w:t>集合・整列・挨拶</w:t>
            </w:r>
          </w:p>
        </w:tc>
      </w:tr>
      <w:tr w:rsidR="007152B7" w:rsidRPr="00E52B1D" w:rsidTr="00C16A98">
        <w:trPr>
          <w:trHeight w:val="324"/>
        </w:trPr>
        <w:tc>
          <w:tcPr>
            <w:tcW w:w="582" w:type="dxa"/>
            <w:vMerge w:val="restart"/>
            <w:textDirection w:val="tbRlV"/>
          </w:tcPr>
          <w:p w:rsidR="00B97E5D" w:rsidRPr="00E52B1D" w:rsidRDefault="00B97E5D" w:rsidP="00B97E5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152B7">
              <w:rPr>
                <w:rFonts w:ascii="ＭＳ 明朝" w:eastAsia="ＭＳ 明朝" w:hAnsi="ＭＳ 明朝" w:hint="eastAsia"/>
                <w:sz w:val="16"/>
              </w:rPr>
              <w:t>評価</w:t>
            </w:r>
          </w:p>
        </w:tc>
        <w:tc>
          <w:tcPr>
            <w:tcW w:w="1679" w:type="dxa"/>
          </w:tcPr>
          <w:p w:rsidR="00B97E5D" w:rsidRPr="00E52B1D" w:rsidRDefault="00B97E5D" w:rsidP="00B97E5D">
            <w:pPr>
              <w:spacing w:line="24" w:lineRule="auto"/>
              <w:jc w:val="center"/>
              <w:rPr>
                <w:rFonts w:ascii="ＭＳ 明朝" w:eastAsia="ＭＳ 明朝" w:hAnsi="ＭＳ 明朝"/>
                <w:sz w:val="16"/>
              </w:rPr>
            </w:pPr>
            <w:r w:rsidRPr="00E52B1D">
              <w:rPr>
                <w:rFonts w:ascii="ＭＳ 明朝" w:eastAsia="ＭＳ 明朝" w:hAnsi="ＭＳ 明朝" w:hint="eastAsia"/>
                <w:sz w:val="16"/>
              </w:rPr>
              <w:t>知識・技能</w:t>
            </w:r>
          </w:p>
        </w:tc>
        <w:tc>
          <w:tcPr>
            <w:tcW w:w="1983" w:type="dxa"/>
          </w:tcPr>
          <w:p w:rsidR="00B97E5D" w:rsidRPr="00E52B1D" w:rsidRDefault="00B97E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5" w:type="dxa"/>
          </w:tcPr>
          <w:p w:rsidR="00B97E5D" w:rsidRPr="007152B7" w:rsidRDefault="00E94396" w:rsidP="00715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②観察・カード</w:t>
            </w:r>
          </w:p>
        </w:tc>
        <w:tc>
          <w:tcPr>
            <w:tcW w:w="2090" w:type="dxa"/>
          </w:tcPr>
          <w:p w:rsidR="00B97E5D" w:rsidRPr="00E52B1D" w:rsidRDefault="00E943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⑤観察・カード</w:t>
            </w:r>
          </w:p>
        </w:tc>
        <w:tc>
          <w:tcPr>
            <w:tcW w:w="2087" w:type="dxa"/>
          </w:tcPr>
          <w:p w:rsidR="00B97E5D" w:rsidRPr="00E52B1D" w:rsidRDefault="00AD58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④観察・カード</w:t>
            </w:r>
          </w:p>
        </w:tc>
        <w:tc>
          <w:tcPr>
            <w:tcW w:w="2076" w:type="dxa"/>
          </w:tcPr>
          <w:p w:rsidR="00B97E5D" w:rsidRPr="00E52B1D" w:rsidRDefault="00B97E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7" w:type="dxa"/>
          </w:tcPr>
          <w:p w:rsidR="00B97E5D" w:rsidRPr="00E52B1D" w:rsidRDefault="00AD58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③④観察・カード</w:t>
            </w:r>
          </w:p>
        </w:tc>
        <w:tc>
          <w:tcPr>
            <w:tcW w:w="2069" w:type="dxa"/>
          </w:tcPr>
          <w:p w:rsidR="00B97E5D" w:rsidRPr="00E52B1D" w:rsidRDefault="00B97E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</w:tcPr>
          <w:p w:rsidR="00B97E5D" w:rsidRPr="00E52B1D" w:rsidRDefault="00715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①観察</w:t>
            </w:r>
          </w:p>
        </w:tc>
      </w:tr>
      <w:tr w:rsidR="007152B7" w:rsidRPr="00E52B1D" w:rsidTr="00C16A98">
        <w:tc>
          <w:tcPr>
            <w:tcW w:w="582" w:type="dxa"/>
            <w:vMerge/>
          </w:tcPr>
          <w:p w:rsidR="00B97E5D" w:rsidRPr="00E52B1D" w:rsidRDefault="00B97E5D" w:rsidP="00B97E5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9" w:type="dxa"/>
          </w:tcPr>
          <w:p w:rsidR="00B97E5D" w:rsidRPr="00E52B1D" w:rsidRDefault="00B97E5D" w:rsidP="007152B7">
            <w:pPr>
              <w:spacing w:line="24" w:lineRule="auto"/>
              <w:jc w:val="center"/>
              <w:rPr>
                <w:rFonts w:ascii="ＭＳ 明朝" w:eastAsia="ＭＳ 明朝" w:hAnsi="ＭＳ 明朝"/>
                <w:sz w:val="16"/>
              </w:rPr>
            </w:pPr>
            <w:r w:rsidRPr="00E52B1D">
              <w:rPr>
                <w:rFonts w:ascii="ＭＳ 明朝" w:eastAsia="ＭＳ 明朝" w:hAnsi="ＭＳ 明朝" w:hint="eastAsia"/>
                <w:sz w:val="16"/>
              </w:rPr>
              <w:t>思考・判断・表現</w:t>
            </w:r>
          </w:p>
        </w:tc>
        <w:tc>
          <w:tcPr>
            <w:tcW w:w="1983" w:type="dxa"/>
          </w:tcPr>
          <w:p w:rsidR="00B97E5D" w:rsidRPr="00E52B1D" w:rsidRDefault="006C7A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③観察</w:t>
            </w:r>
          </w:p>
        </w:tc>
        <w:tc>
          <w:tcPr>
            <w:tcW w:w="2225" w:type="dxa"/>
          </w:tcPr>
          <w:p w:rsidR="00B97E5D" w:rsidRPr="00E52B1D" w:rsidRDefault="00B97E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0" w:type="dxa"/>
          </w:tcPr>
          <w:p w:rsidR="00B97E5D" w:rsidRPr="00E52B1D" w:rsidRDefault="00B97E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7" w:type="dxa"/>
          </w:tcPr>
          <w:p w:rsidR="00B97E5D" w:rsidRPr="00E52B1D" w:rsidRDefault="00C424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③観察・カード</w:t>
            </w:r>
          </w:p>
        </w:tc>
        <w:tc>
          <w:tcPr>
            <w:tcW w:w="2076" w:type="dxa"/>
          </w:tcPr>
          <w:p w:rsidR="00B97E5D" w:rsidRPr="00E52B1D" w:rsidRDefault="00AD58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①観察</w:t>
            </w:r>
          </w:p>
        </w:tc>
        <w:tc>
          <w:tcPr>
            <w:tcW w:w="2067" w:type="dxa"/>
          </w:tcPr>
          <w:p w:rsidR="00B97E5D" w:rsidRPr="00E52B1D" w:rsidRDefault="00B97E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</w:tcPr>
          <w:p w:rsidR="00B97E5D" w:rsidRPr="00E52B1D" w:rsidRDefault="00AD58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②観察・カード</w:t>
            </w:r>
          </w:p>
        </w:tc>
        <w:tc>
          <w:tcPr>
            <w:tcW w:w="2066" w:type="dxa"/>
          </w:tcPr>
          <w:p w:rsidR="00B97E5D" w:rsidRPr="00E52B1D" w:rsidRDefault="00B97E5D">
            <w:pPr>
              <w:rPr>
                <w:rFonts w:ascii="ＭＳ 明朝" w:eastAsia="ＭＳ 明朝" w:hAnsi="ＭＳ 明朝"/>
              </w:rPr>
            </w:pPr>
          </w:p>
        </w:tc>
      </w:tr>
      <w:tr w:rsidR="007152B7" w:rsidRPr="00E52B1D" w:rsidTr="00C16A98">
        <w:tc>
          <w:tcPr>
            <w:tcW w:w="582" w:type="dxa"/>
            <w:vMerge/>
          </w:tcPr>
          <w:p w:rsidR="00B97E5D" w:rsidRPr="00E52B1D" w:rsidRDefault="00B97E5D" w:rsidP="00B97E5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9" w:type="dxa"/>
          </w:tcPr>
          <w:p w:rsidR="00B97E5D" w:rsidRPr="00E52B1D" w:rsidRDefault="00B97E5D" w:rsidP="007152B7">
            <w:pPr>
              <w:spacing w:after="100" w:afterAutospacing="1" w:line="24" w:lineRule="auto"/>
              <w:jc w:val="center"/>
              <w:rPr>
                <w:rFonts w:ascii="ＭＳ 明朝" w:eastAsia="ＭＳ 明朝" w:hAnsi="ＭＳ 明朝"/>
                <w:sz w:val="16"/>
              </w:rPr>
            </w:pPr>
            <w:r w:rsidRPr="00E52B1D">
              <w:rPr>
                <w:rFonts w:ascii="ＭＳ 明朝" w:eastAsia="ＭＳ 明朝" w:hAnsi="ＭＳ 明朝" w:hint="eastAsia"/>
                <w:sz w:val="16"/>
              </w:rPr>
              <w:t>主体的な学習態度</w:t>
            </w:r>
          </w:p>
        </w:tc>
        <w:tc>
          <w:tcPr>
            <w:tcW w:w="1983" w:type="dxa"/>
          </w:tcPr>
          <w:p w:rsidR="00B97E5D" w:rsidRPr="007152B7" w:rsidRDefault="007152B7" w:rsidP="00715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Pr="007152B7">
              <w:rPr>
                <w:rFonts w:ascii="ＭＳ 明朝" w:eastAsia="ＭＳ 明朝" w:hAnsi="ＭＳ 明朝" w:hint="eastAsia"/>
              </w:rPr>
              <w:t>観察・カード</w:t>
            </w:r>
          </w:p>
        </w:tc>
        <w:tc>
          <w:tcPr>
            <w:tcW w:w="2225" w:type="dxa"/>
          </w:tcPr>
          <w:p w:rsidR="00B97E5D" w:rsidRPr="00E52B1D" w:rsidRDefault="00AD58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③観察</w:t>
            </w:r>
          </w:p>
        </w:tc>
        <w:tc>
          <w:tcPr>
            <w:tcW w:w="2090" w:type="dxa"/>
          </w:tcPr>
          <w:p w:rsidR="00B97E5D" w:rsidRPr="00E52B1D" w:rsidRDefault="00B97E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7" w:type="dxa"/>
          </w:tcPr>
          <w:p w:rsidR="00B97E5D" w:rsidRPr="00E52B1D" w:rsidRDefault="00B97E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</w:tcPr>
          <w:p w:rsidR="00B97E5D" w:rsidRPr="00E52B1D" w:rsidRDefault="00AD58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⑤観察・カード</w:t>
            </w:r>
          </w:p>
        </w:tc>
        <w:tc>
          <w:tcPr>
            <w:tcW w:w="2067" w:type="dxa"/>
          </w:tcPr>
          <w:p w:rsidR="00B97E5D" w:rsidRPr="00E52B1D" w:rsidRDefault="00B97E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</w:tcPr>
          <w:p w:rsidR="00B97E5D" w:rsidRPr="00E52B1D" w:rsidRDefault="00B97E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</w:tcPr>
          <w:p w:rsidR="00B97E5D" w:rsidRPr="00E52B1D" w:rsidRDefault="006C7A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④⑥観察</w:t>
            </w:r>
          </w:p>
        </w:tc>
      </w:tr>
    </w:tbl>
    <w:p w:rsidR="007346B9" w:rsidRPr="00E52B1D" w:rsidRDefault="007346B9">
      <w:pPr>
        <w:rPr>
          <w:rFonts w:ascii="ＭＳ 明朝" w:eastAsia="ＭＳ 明朝" w:hAnsi="ＭＳ 明朝"/>
        </w:rPr>
      </w:pPr>
    </w:p>
    <w:sectPr w:rsidR="007346B9" w:rsidRPr="00E52B1D" w:rsidSect="00B623E9">
      <w:pgSz w:w="20636" w:h="14570" w:orient="landscape" w:code="12"/>
      <w:pgMar w:top="1134" w:right="851" w:bottom="1134" w:left="85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54" w:rsidRDefault="004B7854" w:rsidP="00822F65">
      <w:r>
        <w:separator/>
      </w:r>
    </w:p>
  </w:endnote>
  <w:endnote w:type="continuationSeparator" w:id="0">
    <w:p w:rsidR="004B7854" w:rsidRDefault="004B7854" w:rsidP="0082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54" w:rsidRDefault="004B7854" w:rsidP="00822F65">
      <w:r>
        <w:separator/>
      </w:r>
    </w:p>
  </w:footnote>
  <w:footnote w:type="continuationSeparator" w:id="0">
    <w:p w:rsidR="004B7854" w:rsidRDefault="004B7854" w:rsidP="0082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2A9"/>
    <w:multiLevelType w:val="hybridMultilevel"/>
    <w:tmpl w:val="A45E18A8"/>
    <w:lvl w:ilvl="0" w:tplc="FB1A9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F4BCD"/>
    <w:multiLevelType w:val="hybridMultilevel"/>
    <w:tmpl w:val="1EA4D27A"/>
    <w:lvl w:ilvl="0" w:tplc="87F8A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62149C"/>
    <w:multiLevelType w:val="hybridMultilevel"/>
    <w:tmpl w:val="A4087964"/>
    <w:lvl w:ilvl="0" w:tplc="590691F0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1766841"/>
    <w:multiLevelType w:val="hybridMultilevel"/>
    <w:tmpl w:val="24B0C202"/>
    <w:lvl w:ilvl="0" w:tplc="09C87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C93AD2"/>
    <w:multiLevelType w:val="hybridMultilevel"/>
    <w:tmpl w:val="F7062576"/>
    <w:lvl w:ilvl="0" w:tplc="E8CEB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E425E1"/>
    <w:multiLevelType w:val="hybridMultilevel"/>
    <w:tmpl w:val="7F708228"/>
    <w:lvl w:ilvl="0" w:tplc="196CAAC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9278EE"/>
    <w:multiLevelType w:val="hybridMultilevel"/>
    <w:tmpl w:val="154A01CE"/>
    <w:lvl w:ilvl="0" w:tplc="FB1A9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6B56A2"/>
    <w:multiLevelType w:val="hybridMultilevel"/>
    <w:tmpl w:val="CF185676"/>
    <w:lvl w:ilvl="0" w:tplc="09C87FB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902EA3"/>
    <w:multiLevelType w:val="hybridMultilevel"/>
    <w:tmpl w:val="648E0B94"/>
    <w:lvl w:ilvl="0" w:tplc="E5687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F3510C"/>
    <w:multiLevelType w:val="hybridMultilevel"/>
    <w:tmpl w:val="ED1E5F60"/>
    <w:lvl w:ilvl="0" w:tplc="63CCF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B9"/>
    <w:rsid w:val="00051A6C"/>
    <w:rsid w:val="000C43A2"/>
    <w:rsid w:val="001011FD"/>
    <w:rsid w:val="001D7D62"/>
    <w:rsid w:val="00202E32"/>
    <w:rsid w:val="00285402"/>
    <w:rsid w:val="003348B6"/>
    <w:rsid w:val="00444C3B"/>
    <w:rsid w:val="004B7854"/>
    <w:rsid w:val="005205CC"/>
    <w:rsid w:val="00545174"/>
    <w:rsid w:val="00581301"/>
    <w:rsid w:val="005D6CAC"/>
    <w:rsid w:val="00600F1D"/>
    <w:rsid w:val="00602346"/>
    <w:rsid w:val="00687BF0"/>
    <w:rsid w:val="006C7A96"/>
    <w:rsid w:val="006D29C6"/>
    <w:rsid w:val="007152B7"/>
    <w:rsid w:val="007346B9"/>
    <w:rsid w:val="00783998"/>
    <w:rsid w:val="007B75A1"/>
    <w:rsid w:val="007E1522"/>
    <w:rsid w:val="007E4262"/>
    <w:rsid w:val="007E7FF1"/>
    <w:rsid w:val="00822F65"/>
    <w:rsid w:val="008406B0"/>
    <w:rsid w:val="008647CC"/>
    <w:rsid w:val="008912AB"/>
    <w:rsid w:val="00893DB8"/>
    <w:rsid w:val="00905B66"/>
    <w:rsid w:val="00AD39E7"/>
    <w:rsid w:val="00AD5817"/>
    <w:rsid w:val="00B623E9"/>
    <w:rsid w:val="00B97E5D"/>
    <w:rsid w:val="00C13100"/>
    <w:rsid w:val="00C16A98"/>
    <w:rsid w:val="00C424EB"/>
    <w:rsid w:val="00E52B1D"/>
    <w:rsid w:val="00E7124C"/>
    <w:rsid w:val="00E94396"/>
    <w:rsid w:val="00E944BF"/>
    <w:rsid w:val="00F031B3"/>
    <w:rsid w:val="00F370D8"/>
    <w:rsid w:val="00F41DEF"/>
    <w:rsid w:val="00F9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2EEBD3-C453-46AC-B097-429AD7F0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E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2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F65"/>
  </w:style>
  <w:style w:type="paragraph" w:styleId="a7">
    <w:name w:val="footer"/>
    <w:basedOn w:val="a"/>
    <w:link w:val="a8"/>
    <w:uiPriority w:val="99"/>
    <w:unhideWhenUsed/>
    <w:rsid w:val="00822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F65"/>
  </w:style>
  <w:style w:type="paragraph" w:styleId="a9">
    <w:name w:val="Balloon Text"/>
    <w:basedOn w:val="a"/>
    <w:link w:val="aa"/>
    <w:uiPriority w:val="99"/>
    <w:semiHidden/>
    <w:unhideWhenUsed/>
    <w:rsid w:val="00840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06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9630D-04C7-4F5E-BA99-C7C78AD9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北杜市教育委員会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北杜市教育委員会</dc:creator>
  <cp:keywords/>
  <dc:description/>
  <cp:lastModifiedBy>北杜市教育委員会</cp:lastModifiedBy>
  <cp:revision>12</cp:revision>
  <cp:lastPrinted>2020-11-07T08:55:00Z</cp:lastPrinted>
  <dcterms:created xsi:type="dcterms:W3CDTF">2020-08-05T04:04:00Z</dcterms:created>
  <dcterms:modified xsi:type="dcterms:W3CDTF">2020-11-07T08:55:00Z</dcterms:modified>
</cp:coreProperties>
</file>